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2FBD" w14:textId="446BC046" w:rsidR="0050755B" w:rsidRPr="006A7C80" w:rsidRDefault="00DC3F6B" w:rsidP="0050755B">
      <w:pPr>
        <w:jc w:val="center"/>
        <w:rPr>
          <w:rFonts w:asciiTheme="minorEastAsia" w:eastAsiaTheme="minorEastAsia" w:hAnsiTheme="minorEastAsia"/>
          <w:b/>
        </w:rPr>
      </w:pPr>
      <w:r>
        <w:rPr>
          <w:rFonts w:asciiTheme="minorEastAsia" w:eastAsiaTheme="minorEastAsia" w:hAnsiTheme="minorEastAsia" w:hint="eastAsia"/>
          <w:b/>
        </w:rPr>
        <w:t>令和元</w:t>
      </w:r>
      <w:r w:rsidR="00FA1BDC" w:rsidRPr="006A7C80">
        <w:rPr>
          <w:rFonts w:asciiTheme="minorEastAsia" w:eastAsiaTheme="minorEastAsia" w:hAnsiTheme="minorEastAsia" w:hint="eastAsia"/>
          <w:b/>
        </w:rPr>
        <w:t>年度</w:t>
      </w:r>
      <w:r w:rsidR="00BF0EAD" w:rsidRPr="006A7C80">
        <w:rPr>
          <w:rFonts w:asciiTheme="minorEastAsia" w:eastAsiaTheme="minorEastAsia" w:hAnsiTheme="minorEastAsia" w:hint="eastAsia"/>
          <w:b/>
        </w:rPr>
        <w:t xml:space="preserve"> 九州地域バイオクラスター推進協議会 </w:t>
      </w:r>
      <w:r w:rsidR="00D4706E" w:rsidRPr="006A7C80">
        <w:rPr>
          <w:rFonts w:asciiTheme="minorEastAsia" w:eastAsiaTheme="minorEastAsia" w:hAnsiTheme="minorEastAsia" w:hint="eastAsia"/>
          <w:b/>
        </w:rPr>
        <w:t>素材・製品コンテスト</w:t>
      </w:r>
      <w:r w:rsidR="00FD6333" w:rsidRPr="006A7C80">
        <w:rPr>
          <w:rFonts w:asciiTheme="minorEastAsia" w:eastAsiaTheme="minorEastAsia" w:hAnsiTheme="minorEastAsia" w:hint="eastAsia"/>
          <w:b/>
        </w:rPr>
        <w:t>審査会</w:t>
      </w:r>
      <w:r w:rsidR="00B079E2" w:rsidRPr="006A7C80">
        <w:rPr>
          <w:rFonts w:asciiTheme="minorEastAsia" w:eastAsiaTheme="minorEastAsia" w:hAnsiTheme="minorEastAsia" w:hint="eastAsia"/>
          <w:b/>
        </w:rPr>
        <w:t>設置・</w:t>
      </w:r>
      <w:r w:rsidR="008D6D68" w:rsidRPr="006A7C80">
        <w:rPr>
          <w:rFonts w:asciiTheme="minorEastAsia" w:eastAsiaTheme="minorEastAsia" w:hAnsiTheme="minorEastAsia" w:hint="eastAsia"/>
          <w:b/>
        </w:rPr>
        <w:t>開催要領</w:t>
      </w:r>
    </w:p>
    <w:p w14:paraId="485A3768" w14:textId="77777777" w:rsidR="00FD6333" w:rsidRPr="006A7C80" w:rsidRDefault="00FD6333">
      <w:pPr>
        <w:rPr>
          <w:rFonts w:asciiTheme="minorEastAsia" w:eastAsiaTheme="minorEastAsia" w:hAnsiTheme="minorEastAsia"/>
        </w:rPr>
      </w:pPr>
    </w:p>
    <w:p w14:paraId="480C7124" w14:textId="77777777" w:rsidR="00681EAB" w:rsidRPr="006A7C80" w:rsidRDefault="00681EAB">
      <w:pPr>
        <w:rPr>
          <w:rFonts w:asciiTheme="minorEastAsia" w:eastAsiaTheme="minorEastAsia" w:hAnsiTheme="minorEastAsia"/>
        </w:rPr>
      </w:pPr>
    </w:p>
    <w:p w14:paraId="205D3C2F" w14:textId="77777777" w:rsidR="00FD6333" w:rsidRPr="006A7C80" w:rsidRDefault="00FD6333">
      <w:pPr>
        <w:rPr>
          <w:rFonts w:asciiTheme="minorEastAsia" w:eastAsiaTheme="minorEastAsia" w:hAnsiTheme="minorEastAsia"/>
          <w:b/>
        </w:rPr>
      </w:pPr>
      <w:r w:rsidRPr="006A7C80">
        <w:rPr>
          <w:rFonts w:asciiTheme="minorEastAsia" w:eastAsiaTheme="minorEastAsia" w:hAnsiTheme="minorEastAsia" w:hint="eastAsia"/>
          <w:b/>
        </w:rPr>
        <w:t>１　設置目的</w:t>
      </w:r>
    </w:p>
    <w:p w14:paraId="33DAA334" w14:textId="77777777" w:rsidR="00FD6333" w:rsidRPr="006A7C80" w:rsidRDefault="00FD6333">
      <w:pPr>
        <w:rPr>
          <w:rFonts w:asciiTheme="minorEastAsia" w:eastAsiaTheme="minorEastAsia" w:hAnsiTheme="minorEastAsia"/>
        </w:rPr>
      </w:pPr>
      <w:r w:rsidRPr="006A7C80">
        <w:rPr>
          <w:rFonts w:asciiTheme="minorEastAsia" w:eastAsiaTheme="minorEastAsia" w:hAnsiTheme="minorEastAsia" w:hint="eastAsia"/>
        </w:rPr>
        <w:t xml:space="preserve">　本審査会は、</w:t>
      </w:r>
      <w:r w:rsidR="00B079E2" w:rsidRPr="006A7C80">
        <w:rPr>
          <w:rFonts w:asciiTheme="minorEastAsia" w:eastAsiaTheme="minorEastAsia" w:hAnsiTheme="minorEastAsia" w:hint="eastAsia"/>
        </w:rPr>
        <w:t>九州地域バイオクラスター推進協議会</w:t>
      </w:r>
      <w:r w:rsidR="00853F76" w:rsidRPr="006A7C80">
        <w:rPr>
          <w:rFonts w:asciiTheme="minorEastAsia" w:eastAsiaTheme="minorEastAsia" w:hAnsiTheme="minorEastAsia" w:hint="eastAsia"/>
        </w:rPr>
        <w:t>が実施する</w:t>
      </w:r>
      <w:r w:rsidR="00D4706E" w:rsidRPr="006A7C80">
        <w:rPr>
          <w:rFonts w:asciiTheme="minorEastAsia" w:eastAsiaTheme="minorEastAsia" w:hAnsiTheme="minorEastAsia" w:hint="eastAsia"/>
        </w:rPr>
        <w:t>素材・製品</w:t>
      </w:r>
      <w:r w:rsidR="00CE3D24" w:rsidRPr="006A7C80">
        <w:rPr>
          <w:rFonts w:asciiTheme="minorEastAsia" w:eastAsiaTheme="minorEastAsia" w:hAnsiTheme="minorEastAsia" w:hint="eastAsia"/>
        </w:rPr>
        <w:t>コンテスト</w:t>
      </w:r>
      <w:r w:rsidR="00BF0EAD" w:rsidRPr="006A7C80">
        <w:rPr>
          <w:rFonts w:asciiTheme="minorEastAsia" w:eastAsiaTheme="minorEastAsia" w:hAnsiTheme="minorEastAsia" w:hint="eastAsia"/>
        </w:rPr>
        <w:t>に出品された素材・製品の</w:t>
      </w:r>
      <w:r w:rsidRPr="006A7C80">
        <w:rPr>
          <w:rFonts w:asciiTheme="minorEastAsia" w:eastAsiaTheme="minorEastAsia" w:hAnsiTheme="minorEastAsia" w:hint="eastAsia"/>
        </w:rPr>
        <w:t>審査を行うことを目的とする。</w:t>
      </w:r>
    </w:p>
    <w:p w14:paraId="65B3CA58" w14:textId="77777777" w:rsidR="00FD6333" w:rsidRPr="006A7C80" w:rsidRDefault="00FD6333">
      <w:pPr>
        <w:rPr>
          <w:rFonts w:asciiTheme="minorEastAsia" w:eastAsiaTheme="minorEastAsia" w:hAnsiTheme="minorEastAsia"/>
        </w:rPr>
      </w:pPr>
    </w:p>
    <w:p w14:paraId="3D66849C" w14:textId="77777777" w:rsidR="00FD6333" w:rsidRPr="006A7C80" w:rsidRDefault="00A71C3E">
      <w:pPr>
        <w:rPr>
          <w:rFonts w:asciiTheme="minorEastAsia" w:eastAsiaTheme="minorEastAsia" w:hAnsiTheme="minorEastAsia"/>
          <w:b/>
        </w:rPr>
      </w:pPr>
      <w:r w:rsidRPr="006A7C80">
        <w:rPr>
          <w:rFonts w:asciiTheme="minorEastAsia" w:eastAsiaTheme="minorEastAsia" w:hAnsiTheme="minorEastAsia" w:hint="eastAsia"/>
          <w:b/>
        </w:rPr>
        <w:t>２</w:t>
      </w:r>
      <w:r w:rsidR="00FD6333" w:rsidRPr="006A7C80">
        <w:rPr>
          <w:rFonts w:asciiTheme="minorEastAsia" w:eastAsiaTheme="minorEastAsia" w:hAnsiTheme="minorEastAsia" w:hint="eastAsia"/>
          <w:b/>
        </w:rPr>
        <w:t xml:space="preserve">　構成員</w:t>
      </w:r>
    </w:p>
    <w:p w14:paraId="20FA2B11" w14:textId="77777777" w:rsidR="00FD6333" w:rsidRPr="006A7C80" w:rsidRDefault="00B571DA">
      <w:pPr>
        <w:rPr>
          <w:rFonts w:asciiTheme="minorEastAsia" w:eastAsiaTheme="minorEastAsia" w:hAnsiTheme="minorEastAsia"/>
        </w:rPr>
      </w:pPr>
      <w:r w:rsidRPr="006A7C80">
        <w:rPr>
          <w:rFonts w:asciiTheme="minorEastAsia" w:eastAsiaTheme="minorEastAsia" w:hAnsiTheme="minorEastAsia" w:hint="eastAsia"/>
        </w:rPr>
        <w:t xml:space="preserve">　本審査会は下記の審査員</w:t>
      </w:r>
      <w:r w:rsidR="00FD6333" w:rsidRPr="006A7C80">
        <w:rPr>
          <w:rFonts w:asciiTheme="minorEastAsia" w:eastAsiaTheme="minorEastAsia" w:hAnsiTheme="minorEastAsia" w:hint="eastAsia"/>
        </w:rPr>
        <w:t>を</w:t>
      </w:r>
      <w:r w:rsidR="00853F76" w:rsidRPr="006A7C80">
        <w:rPr>
          <w:rFonts w:asciiTheme="minorEastAsia" w:eastAsiaTheme="minorEastAsia" w:hAnsiTheme="minorEastAsia" w:hint="eastAsia"/>
        </w:rPr>
        <w:t>も</w:t>
      </w:r>
      <w:r w:rsidR="00FD6333" w:rsidRPr="006A7C80">
        <w:rPr>
          <w:rFonts w:asciiTheme="minorEastAsia" w:eastAsiaTheme="minorEastAsia" w:hAnsiTheme="minorEastAsia" w:hint="eastAsia"/>
        </w:rPr>
        <w:t>って構成する。</w:t>
      </w:r>
    </w:p>
    <w:p w14:paraId="3852EF36" w14:textId="77777777" w:rsidR="00BF0EAD" w:rsidRPr="006A7C80" w:rsidRDefault="00BF0EAD"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（１）学識経験者</w:t>
      </w:r>
      <w:r w:rsidR="00284D2F" w:rsidRPr="006A7C80">
        <w:rPr>
          <w:rFonts w:asciiTheme="minorEastAsia" w:eastAsiaTheme="minorEastAsia" w:hAnsiTheme="minorEastAsia" w:hint="eastAsia"/>
        </w:rPr>
        <w:tab/>
      </w:r>
      <w:r w:rsidR="00284D2F" w:rsidRPr="006A7C80">
        <w:rPr>
          <w:rFonts w:asciiTheme="minorEastAsia" w:eastAsiaTheme="minorEastAsia" w:hAnsiTheme="minorEastAsia" w:hint="eastAsia"/>
        </w:rPr>
        <w:tab/>
      </w:r>
      <w:r w:rsidR="00284D2F" w:rsidRPr="006A7C80">
        <w:rPr>
          <w:rFonts w:asciiTheme="minorEastAsia" w:eastAsiaTheme="minorEastAsia" w:hAnsiTheme="minorEastAsia" w:hint="eastAsia"/>
        </w:rPr>
        <w:tab/>
      </w:r>
      <w:r w:rsidR="00284D2F" w:rsidRPr="006A7C80">
        <w:rPr>
          <w:rFonts w:asciiTheme="minorEastAsia" w:eastAsiaTheme="minorEastAsia" w:hAnsiTheme="minorEastAsia" w:hint="eastAsia"/>
        </w:rPr>
        <w:tab/>
      </w:r>
      <w:r w:rsidR="00284D2F" w:rsidRPr="006A7C80">
        <w:rPr>
          <w:rFonts w:asciiTheme="minorEastAsia" w:eastAsiaTheme="minorEastAsia" w:hAnsiTheme="minorEastAsia" w:hint="eastAsia"/>
        </w:rPr>
        <w:tab/>
        <w:t xml:space="preserve">　　　　　　　２</w:t>
      </w:r>
      <w:r w:rsidRPr="006A7C80">
        <w:rPr>
          <w:rFonts w:asciiTheme="minorEastAsia" w:eastAsiaTheme="minorEastAsia" w:hAnsiTheme="minorEastAsia" w:hint="eastAsia"/>
        </w:rPr>
        <w:t>名</w:t>
      </w:r>
    </w:p>
    <w:p w14:paraId="60AFC1C2" w14:textId="77777777" w:rsidR="00BF0EAD" w:rsidRPr="006A7C80" w:rsidRDefault="00BF0EAD"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（２）</w:t>
      </w:r>
      <w:r w:rsidR="00292B93" w:rsidRPr="006A7C80">
        <w:rPr>
          <w:rFonts w:asciiTheme="minorEastAsia" w:eastAsiaTheme="minorEastAsia" w:hAnsiTheme="minorEastAsia" w:hint="eastAsia"/>
        </w:rPr>
        <w:t>専門家</w:t>
      </w:r>
      <w:r w:rsidR="00F34FF8" w:rsidRPr="006A7C80">
        <w:rPr>
          <w:rFonts w:asciiTheme="minorEastAsia" w:eastAsiaTheme="minorEastAsia" w:hAnsiTheme="minorEastAsia" w:hint="eastAsia"/>
        </w:rPr>
        <w:tab/>
      </w:r>
      <w:r w:rsidR="00F34FF8" w:rsidRPr="006A7C80">
        <w:rPr>
          <w:rFonts w:asciiTheme="minorEastAsia" w:eastAsiaTheme="minorEastAsia" w:hAnsiTheme="minorEastAsia" w:hint="eastAsia"/>
        </w:rPr>
        <w:tab/>
      </w:r>
      <w:r w:rsidR="00F34FF8" w:rsidRPr="006A7C80">
        <w:rPr>
          <w:rFonts w:asciiTheme="minorEastAsia" w:eastAsiaTheme="minorEastAsia" w:hAnsiTheme="minorEastAsia" w:hint="eastAsia"/>
        </w:rPr>
        <w:tab/>
      </w:r>
      <w:r w:rsidR="00F34FF8" w:rsidRPr="006A7C80">
        <w:rPr>
          <w:rFonts w:asciiTheme="minorEastAsia" w:eastAsiaTheme="minorEastAsia" w:hAnsiTheme="minorEastAsia" w:hint="eastAsia"/>
        </w:rPr>
        <w:tab/>
      </w:r>
      <w:r w:rsidR="00F34FF8" w:rsidRPr="006A7C80">
        <w:rPr>
          <w:rFonts w:asciiTheme="minorEastAsia" w:eastAsiaTheme="minorEastAsia" w:hAnsiTheme="minorEastAsia" w:hint="eastAsia"/>
        </w:rPr>
        <w:tab/>
      </w:r>
      <w:r w:rsidR="00292B93" w:rsidRPr="006A7C80">
        <w:rPr>
          <w:rFonts w:asciiTheme="minorEastAsia" w:eastAsiaTheme="minorEastAsia" w:hAnsiTheme="minorEastAsia" w:hint="eastAsia"/>
        </w:rPr>
        <w:t xml:space="preserve">　　　　　　　２</w:t>
      </w:r>
      <w:r w:rsidRPr="006A7C80">
        <w:rPr>
          <w:rFonts w:asciiTheme="minorEastAsia" w:eastAsiaTheme="minorEastAsia" w:hAnsiTheme="minorEastAsia" w:hint="eastAsia"/>
        </w:rPr>
        <w:t>名</w:t>
      </w:r>
    </w:p>
    <w:p w14:paraId="51A912D5" w14:textId="77777777" w:rsidR="00BF0EAD" w:rsidRPr="006A7C80" w:rsidRDefault="00BF0EAD"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（３）九州経済産業局</w:t>
      </w:r>
      <w:r w:rsidRPr="006A7C80">
        <w:rPr>
          <w:rFonts w:asciiTheme="minorEastAsia" w:eastAsiaTheme="minorEastAsia" w:hAnsiTheme="minorEastAsia" w:hint="eastAsia"/>
        </w:rPr>
        <w:tab/>
      </w:r>
      <w:r w:rsidRPr="006A7C80">
        <w:rPr>
          <w:rFonts w:asciiTheme="minorEastAsia" w:eastAsiaTheme="minorEastAsia" w:hAnsiTheme="minorEastAsia" w:hint="eastAsia"/>
        </w:rPr>
        <w:tab/>
      </w:r>
      <w:r w:rsidRPr="006A7C80">
        <w:rPr>
          <w:rFonts w:asciiTheme="minorEastAsia" w:eastAsiaTheme="minorEastAsia" w:hAnsiTheme="minorEastAsia" w:hint="eastAsia"/>
        </w:rPr>
        <w:tab/>
      </w:r>
      <w:r w:rsidRPr="006A7C80">
        <w:rPr>
          <w:rFonts w:asciiTheme="minorEastAsia" w:eastAsiaTheme="minorEastAsia" w:hAnsiTheme="minorEastAsia" w:hint="eastAsia"/>
        </w:rPr>
        <w:tab/>
      </w:r>
      <w:r w:rsidR="00284D2F" w:rsidRPr="006A7C80">
        <w:rPr>
          <w:rFonts w:asciiTheme="minorEastAsia" w:eastAsiaTheme="minorEastAsia" w:hAnsiTheme="minorEastAsia" w:hint="eastAsia"/>
        </w:rPr>
        <w:t xml:space="preserve">　　　　　　　</w:t>
      </w:r>
      <w:r w:rsidRPr="006A7C80">
        <w:rPr>
          <w:rFonts w:asciiTheme="minorEastAsia" w:eastAsiaTheme="minorEastAsia" w:hAnsiTheme="minorEastAsia" w:hint="eastAsia"/>
        </w:rPr>
        <w:t>1名</w:t>
      </w:r>
    </w:p>
    <w:p w14:paraId="624FFFBA" w14:textId="77777777" w:rsidR="003B2627" w:rsidRDefault="00BF0EAD"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（４）九州地域バイオクラスター推進協議会</w:t>
      </w:r>
      <w:r w:rsidR="00284D2F" w:rsidRPr="006A7C80">
        <w:rPr>
          <w:rFonts w:asciiTheme="minorEastAsia" w:eastAsiaTheme="minorEastAsia" w:hAnsiTheme="minorEastAsia" w:hint="eastAsia"/>
        </w:rPr>
        <w:t>クラスターマネージャー</w:t>
      </w:r>
    </w:p>
    <w:p w14:paraId="5E4449AC" w14:textId="0F423CCB" w:rsidR="00CC23BC" w:rsidRPr="006A7C80" w:rsidRDefault="003B2627" w:rsidP="003B2627">
      <w:pPr>
        <w:ind w:leftChars="200" w:left="385" w:firstLineChars="100" w:firstLine="193"/>
        <w:rPr>
          <w:rFonts w:asciiTheme="minorEastAsia" w:eastAsiaTheme="minorEastAsia" w:hAnsiTheme="minorEastAsia"/>
        </w:rPr>
      </w:pPr>
      <w:r>
        <w:rPr>
          <w:rFonts w:asciiTheme="minorEastAsia" w:eastAsiaTheme="minorEastAsia" w:hAnsiTheme="minorEastAsia" w:hint="eastAsia"/>
        </w:rPr>
        <w:t>またはクラスターマネージャーが指名する者</w:t>
      </w:r>
      <w:r w:rsidR="00284D2F" w:rsidRPr="006A7C8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284D2F" w:rsidRPr="006A7C80">
        <w:rPr>
          <w:rFonts w:asciiTheme="minorEastAsia" w:eastAsiaTheme="minorEastAsia" w:hAnsiTheme="minorEastAsia" w:hint="eastAsia"/>
        </w:rPr>
        <w:t>１</w:t>
      </w:r>
      <w:r w:rsidR="00CC23BC" w:rsidRPr="006A7C80">
        <w:rPr>
          <w:rFonts w:asciiTheme="minorEastAsia" w:eastAsiaTheme="minorEastAsia" w:hAnsiTheme="minorEastAsia" w:hint="eastAsia"/>
        </w:rPr>
        <w:t>名</w:t>
      </w:r>
    </w:p>
    <w:p w14:paraId="7CCB3295" w14:textId="77777777" w:rsidR="00CC23BC" w:rsidRPr="006A7C80" w:rsidRDefault="00CC23BC" w:rsidP="00114068">
      <w:pPr>
        <w:ind w:left="385" w:hangingChars="200" w:hanging="385"/>
        <w:rPr>
          <w:rFonts w:asciiTheme="minorEastAsia" w:eastAsiaTheme="minorEastAsia" w:hAnsiTheme="minorEastAsia"/>
        </w:rPr>
      </w:pPr>
    </w:p>
    <w:p w14:paraId="1A607BF0" w14:textId="77777777" w:rsidR="008D3FDE" w:rsidRPr="006A7C80" w:rsidRDefault="00A71C3E">
      <w:pPr>
        <w:rPr>
          <w:rFonts w:asciiTheme="minorEastAsia" w:eastAsiaTheme="minorEastAsia" w:hAnsiTheme="minorEastAsia"/>
          <w:b/>
        </w:rPr>
      </w:pPr>
      <w:r w:rsidRPr="006A7C80">
        <w:rPr>
          <w:rFonts w:asciiTheme="minorEastAsia" w:eastAsiaTheme="minorEastAsia" w:hAnsiTheme="minorEastAsia" w:hint="eastAsia"/>
          <w:b/>
        </w:rPr>
        <w:t>３</w:t>
      </w:r>
      <w:r w:rsidR="008D3FDE" w:rsidRPr="006A7C80">
        <w:rPr>
          <w:rFonts w:asciiTheme="minorEastAsia" w:eastAsiaTheme="minorEastAsia" w:hAnsiTheme="minorEastAsia" w:hint="eastAsia"/>
          <w:b/>
        </w:rPr>
        <w:t xml:space="preserve">　審査基準</w:t>
      </w:r>
    </w:p>
    <w:p w14:paraId="027F58C5" w14:textId="77777777" w:rsidR="00D538E1" w:rsidRPr="006A7C80" w:rsidRDefault="00114068" w:rsidP="00D538E1">
      <w:pPr>
        <w:rPr>
          <w:rFonts w:asciiTheme="minorEastAsia" w:eastAsiaTheme="minorEastAsia" w:hAnsiTheme="minorEastAsia"/>
          <w:b/>
        </w:rPr>
      </w:pPr>
      <w:r w:rsidRPr="006A7C80">
        <w:rPr>
          <w:rFonts w:asciiTheme="minorEastAsia" w:eastAsiaTheme="minorEastAsia" w:hAnsiTheme="minorEastAsia" w:hint="eastAsia"/>
        </w:rPr>
        <w:t xml:space="preserve">　</w:t>
      </w:r>
      <w:r w:rsidRPr="006A7C80">
        <w:rPr>
          <w:rFonts w:asciiTheme="minorEastAsia" w:eastAsiaTheme="minorEastAsia" w:hAnsiTheme="minorEastAsia" w:hint="eastAsia"/>
          <w:b/>
        </w:rPr>
        <w:t>【素材・製品共通審査基準】</w:t>
      </w:r>
    </w:p>
    <w:p w14:paraId="6A7D21FB" w14:textId="77777777" w:rsidR="00114068" w:rsidRPr="006A7C80" w:rsidRDefault="00114068"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（１）機能性</w:t>
      </w:r>
      <w:r w:rsidR="00292B93" w:rsidRPr="006A7C80">
        <w:rPr>
          <w:rFonts w:asciiTheme="minorEastAsia" w:eastAsiaTheme="minorEastAsia" w:hAnsiTheme="minorEastAsia" w:hint="eastAsia"/>
        </w:rPr>
        <w:t>表示に関して、将来的に機能性表示など発展させるこ</w:t>
      </w:r>
      <w:bookmarkStart w:id="0" w:name="_GoBack"/>
      <w:bookmarkEnd w:id="0"/>
      <w:r w:rsidR="00292B93" w:rsidRPr="006A7C80">
        <w:rPr>
          <w:rFonts w:asciiTheme="minorEastAsia" w:eastAsiaTheme="minorEastAsia" w:hAnsiTheme="minorEastAsia" w:hint="eastAsia"/>
        </w:rPr>
        <w:t>とは可能か。</w:t>
      </w:r>
    </w:p>
    <w:p w14:paraId="5D8D7EAA" w14:textId="77777777" w:rsidR="00292B93" w:rsidRPr="006A7C80" w:rsidRDefault="00114068" w:rsidP="00114068">
      <w:pPr>
        <w:rPr>
          <w:rFonts w:asciiTheme="minorEastAsia" w:eastAsiaTheme="minorEastAsia" w:hAnsiTheme="minorEastAsia"/>
        </w:rPr>
      </w:pPr>
      <w:r w:rsidRPr="006A7C80">
        <w:rPr>
          <w:rFonts w:asciiTheme="minorEastAsia" w:eastAsiaTheme="minorEastAsia" w:hAnsiTheme="minorEastAsia" w:hint="eastAsia"/>
        </w:rPr>
        <w:t xml:space="preserve">　　　　　※配点基準： </w:t>
      </w:r>
      <w:r w:rsidR="00292B93" w:rsidRPr="006A7C80">
        <w:rPr>
          <w:rFonts w:asciiTheme="minorEastAsia" w:eastAsiaTheme="minorEastAsia" w:hAnsiTheme="minorEastAsia" w:hint="eastAsia"/>
        </w:rPr>
        <w:t>すでに表示</w:t>
      </w:r>
      <w:r w:rsidRPr="006A7C80">
        <w:rPr>
          <w:rFonts w:asciiTheme="minorEastAsia" w:eastAsiaTheme="minorEastAsia" w:hAnsiTheme="minorEastAsia" w:hint="eastAsia"/>
        </w:rPr>
        <w:t xml:space="preserve">されている（５点）　</w:t>
      </w:r>
      <w:r w:rsidR="00292B93" w:rsidRPr="006A7C80">
        <w:rPr>
          <w:rFonts w:asciiTheme="minorEastAsia" w:eastAsiaTheme="minorEastAsia" w:hAnsiTheme="minorEastAsia" w:hint="eastAsia"/>
        </w:rPr>
        <w:t xml:space="preserve">将来的に表示可能（４点）　</w:t>
      </w:r>
    </w:p>
    <w:p w14:paraId="1841207E" w14:textId="77777777" w:rsidR="00114068" w:rsidRPr="006A7C80" w:rsidRDefault="00292B93" w:rsidP="008912F1">
      <w:pPr>
        <w:ind w:firstLineChars="1150" w:firstLine="2214"/>
        <w:rPr>
          <w:rFonts w:asciiTheme="minorEastAsia" w:eastAsiaTheme="minorEastAsia" w:hAnsiTheme="minorEastAsia"/>
        </w:rPr>
      </w:pPr>
      <w:r w:rsidRPr="006A7C80">
        <w:rPr>
          <w:rFonts w:asciiTheme="minorEastAsia" w:eastAsiaTheme="minorEastAsia" w:hAnsiTheme="minorEastAsia" w:hint="eastAsia"/>
        </w:rPr>
        <w:t>期待出来る（3点）　不明</w:t>
      </w:r>
      <w:r w:rsidR="00114068" w:rsidRPr="006A7C80">
        <w:rPr>
          <w:rFonts w:asciiTheme="minorEastAsia" w:eastAsiaTheme="minorEastAsia" w:hAnsiTheme="minorEastAsia" w:hint="eastAsia"/>
        </w:rPr>
        <w:t>（１点）</w:t>
      </w:r>
    </w:p>
    <w:p w14:paraId="1588485C" w14:textId="77777777" w:rsidR="00114068" w:rsidRPr="006A7C80" w:rsidRDefault="00114068" w:rsidP="008912F1">
      <w:pPr>
        <w:ind w:leftChars="100" w:left="771" w:hangingChars="300" w:hanging="578"/>
        <w:rPr>
          <w:rFonts w:asciiTheme="minorEastAsia" w:eastAsiaTheme="minorEastAsia" w:hAnsiTheme="minorEastAsia"/>
        </w:rPr>
      </w:pPr>
      <w:r w:rsidRPr="006A7C80">
        <w:rPr>
          <w:rFonts w:asciiTheme="minorEastAsia" w:eastAsiaTheme="minorEastAsia" w:hAnsiTheme="minorEastAsia" w:hint="eastAsia"/>
        </w:rPr>
        <w:t>（２）製造工程に関して、品質検査の社内基準は制定されているか、またその基準に従って、菌検査等は確実に行われているか</w:t>
      </w:r>
      <w:r w:rsidR="00292B93" w:rsidRPr="006A7C80">
        <w:rPr>
          <w:rFonts w:asciiTheme="minorEastAsia" w:eastAsiaTheme="minorEastAsia" w:hAnsiTheme="minorEastAsia" w:hint="eastAsia"/>
        </w:rPr>
        <w:t>。</w:t>
      </w:r>
    </w:p>
    <w:p w14:paraId="284CA8F2" w14:textId="77777777" w:rsidR="00114068" w:rsidRPr="006A7C80" w:rsidRDefault="00114068" w:rsidP="008912F1">
      <w:pPr>
        <w:ind w:left="1925" w:hangingChars="1000" w:hanging="1925"/>
        <w:rPr>
          <w:rFonts w:asciiTheme="minorEastAsia" w:eastAsiaTheme="minorEastAsia" w:hAnsiTheme="minorEastAsia"/>
        </w:rPr>
      </w:pPr>
      <w:r w:rsidRPr="006A7C80">
        <w:rPr>
          <w:rFonts w:asciiTheme="minorEastAsia" w:eastAsiaTheme="minorEastAsia" w:hAnsiTheme="minorEastAsia" w:hint="eastAsia"/>
        </w:rPr>
        <w:t xml:space="preserve">　　　　　※配点基準：ＧＭＰ規格の製造工程で製造している或いはそういう先に委託している（５点）　社内基準は優れていて、検査も実施している（４点）　社内基準はあり、検査も行われている（３点）　社内基準はないが菌検査は行っている（２点）　菌検査が行われていない（欠格）　　　　</w:t>
      </w:r>
    </w:p>
    <w:p w14:paraId="1FFA163F" w14:textId="77777777" w:rsidR="00114068" w:rsidRPr="006A7C80" w:rsidRDefault="00114068"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（３）価格に関して、市場価格は把握しているか、価格は競争力があるか</w:t>
      </w:r>
      <w:r w:rsidR="00292B93" w:rsidRPr="006A7C80">
        <w:rPr>
          <w:rFonts w:asciiTheme="minorEastAsia" w:eastAsiaTheme="minorEastAsia" w:hAnsiTheme="minorEastAsia" w:hint="eastAsia"/>
        </w:rPr>
        <w:t>。</w:t>
      </w:r>
    </w:p>
    <w:p w14:paraId="5834298E"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※配点基準：価格競争力はある（５点）　普通（３点）　それほどない（１点）</w:t>
      </w:r>
    </w:p>
    <w:p w14:paraId="642B0F0A" w14:textId="77777777" w:rsidR="00114068" w:rsidRPr="006A7C80" w:rsidRDefault="00114068"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（４）包装に関して、商品の安全性や保存性を確保しているか</w:t>
      </w:r>
      <w:r w:rsidR="00292B93" w:rsidRPr="006A7C80">
        <w:rPr>
          <w:rFonts w:asciiTheme="minorEastAsia" w:eastAsiaTheme="minorEastAsia" w:hAnsiTheme="minorEastAsia" w:hint="eastAsia"/>
        </w:rPr>
        <w:t>。また、配送など考慮されているか。</w:t>
      </w:r>
    </w:p>
    <w:p w14:paraId="62ECE665"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※配点基準：大変よい（５点）　普通（３点）　改善が必要（１点）</w:t>
      </w:r>
    </w:p>
    <w:p w14:paraId="354FA2E2" w14:textId="77777777" w:rsidR="00114068" w:rsidRPr="006A7C80" w:rsidRDefault="00114068"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（５）競合商品との差別化は明確か</w:t>
      </w:r>
      <w:r w:rsidR="00292B93" w:rsidRPr="006A7C80">
        <w:rPr>
          <w:rFonts w:asciiTheme="minorEastAsia" w:eastAsiaTheme="minorEastAsia" w:hAnsiTheme="minorEastAsia" w:hint="eastAsia"/>
        </w:rPr>
        <w:t>。</w:t>
      </w:r>
    </w:p>
    <w:p w14:paraId="4B288B0C"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 xml:space="preserve">※配点基準： </w:t>
      </w:r>
      <w:r w:rsidR="00902396" w:rsidRPr="006A7C80">
        <w:rPr>
          <w:rFonts w:asciiTheme="minorEastAsia" w:eastAsiaTheme="minorEastAsia" w:hAnsiTheme="minorEastAsia" w:hint="eastAsia"/>
        </w:rPr>
        <w:t>明確（５点）　それほど明確でない（３</w:t>
      </w:r>
      <w:r w:rsidRPr="006A7C80">
        <w:rPr>
          <w:rFonts w:asciiTheme="minorEastAsia" w:eastAsiaTheme="minorEastAsia" w:hAnsiTheme="minorEastAsia" w:hint="eastAsia"/>
        </w:rPr>
        <w:t>点）</w:t>
      </w:r>
      <w:r w:rsidR="00902396" w:rsidRPr="006A7C80">
        <w:rPr>
          <w:rFonts w:asciiTheme="minorEastAsia" w:eastAsiaTheme="minorEastAsia" w:hAnsiTheme="minorEastAsia" w:hint="eastAsia"/>
        </w:rPr>
        <w:t xml:space="preserve">　不明確（1点）</w:t>
      </w:r>
    </w:p>
    <w:p w14:paraId="6D6B281E" w14:textId="77777777" w:rsidR="00114068" w:rsidRPr="006A7C80" w:rsidRDefault="00114068" w:rsidP="00114068">
      <w:pPr>
        <w:rPr>
          <w:rFonts w:asciiTheme="minorEastAsia" w:eastAsiaTheme="minorEastAsia" w:hAnsiTheme="minorEastAsia"/>
          <w:b/>
        </w:rPr>
      </w:pPr>
      <w:r w:rsidRPr="006A7C80">
        <w:rPr>
          <w:rFonts w:asciiTheme="minorEastAsia" w:eastAsiaTheme="minorEastAsia" w:hAnsiTheme="minorEastAsia" w:hint="eastAsia"/>
        </w:rPr>
        <w:t xml:space="preserve">　</w:t>
      </w:r>
      <w:r w:rsidRPr="006A7C80">
        <w:rPr>
          <w:rFonts w:asciiTheme="minorEastAsia" w:eastAsiaTheme="minorEastAsia" w:hAnsiTheme="minorEastAsia" w:hint="eastAsia"/>
          <w:b/>
        </w:rPr>
        <w:t>【素材個別審査基準】</w:t>
      </w:r>
    </w:p>
    <w:p w14:paraId="42EF0228" w14:textId="77777777" w:rsidR="00114068" w:rsidRPr="006A7C80" w:rsidRDefault="00114068" w:rsidP="008912F1">
      <w:pPr>
        <w:ind w:left="770" w:hangingChars="400" w:hanging="770"/>
        <w:rPr>
          <w:rFonts w:asciiTheme="minorEastAsia" w:eastAsiaTheme="minorEastAsia" w:hAnsiTheme="minorEastAsia"/>
          <w:kern w:val="0"/>
        </w:rPr>
      </w:pPr>
      <w:r w:rsidRPr="006A7C80">
        <w:rPr>
          <w:rFonts w:asciiTheme="minorEastAsia" w:eastAsiaTheme="minorEastAsia" w:hAnsiTheme="minorEastAsia" w:hint="eastAsia"/>
        </w:rPr>
        <w:t xml:space="preserve">　（１）原料規格書はあるか、栄養成分・原材料・賞味期限・内容量・保存方法等、表示は分かりやすいか</w:t>
      </w:r>
      <w:r w:rsidR="00292B93" w:rsidRPr="006A7C80">
        <w:rPr>
          <w:rFonts w:asciiTheme="minorEastAsia" w:eastAsiaTheme="minorEastAsia" w:hAnsiTheme="minorEastAsia" w:hint="eastAsia"/>
        </w:rPr>
        <w:t>。</w:t>
      </w:r>
    </w:p>
    <w:p w14:paraId="66328ABA"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 規格書は大変分かりやすい（５点）　普通（３点）　規格書が無い（欠格）</w:t>
      </w:r>
    </w:p>
    <w:p w14:paraId="3C00E560" w14:textId="77777777" w:rsidR="00114068" w:rsidRPr="006A7C80" w:rsidRDefault="00114068" w:rsidP="00114068">
      <w:pPr>
        <w:rPr>
          <w:rFonts w:asciiTheme="minorEastAsia" w:eastAsiaTheme="minorEastAsia" w:hAnsiTheme="minorEastAsia"/>
        </w:rPr>
      </w:pPr>
      <w:r w:rsidRPr="006A7C80">
        <w:rPr>
          <w:rFonts w:asciiTheme="minorEastAsia" w:eastAsiaTheme="minorEastAsia" w:hAnsiTheme="minorEastAsia" w:hint="eastAsia"/>
        </w:rPr>
        <w:t xml:space="preserve">　（２）</w:t>
      </w:r>
      <w:r w:rsidR="00292B93" w:rsidRPr="006A7C80">
        <w:rPr>
          <w:rFonts w:asciiTheme="minorEastAsia" w:eastAsiaTheme="minorEastAsia" w:hAnsiTheme="minorEastAsia" w:hint="eastAsia"/>
        </w:rPr>
        <w:t>素材の汎用性に優れていて、</w:t>
      </w:r>
      <w:r w:rsidRPr="006A7C80">
        <w:rPr>
          <w:rFonts w:asciiTheme="minorEastAsia" w:eastAsiaTheme="minorEastAsia" w:hAnsiTheme="minorEastAsia" w:hint="eastAsia"/>
        </w:rPr>
        <w:t>販路の目途はたっているか</w:t>
      </w:r>
      <w:r w:rsidR="00292B93" w:rsidRPr="006A7C80">
        <w:rPr>
          <w:rFonts w:asciiTheme="minorEastAsia" w:eastAsiaTheme="minorEastAsia" w:hAnsiTheme="minorEastAsia" w:hint="eastAsia"/>
        </w:rPr>
        <w:t>。</w:t>
      </w:r>
    </w:p>
    <w:p w14:paraId="096C6B9F"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※配点基準：販路の確保がほぼ確実（５点）見込みは大きい（</w:t>
      </w:r>
      <w:r w:rsidR="00871366" w:rsidRPr="006A7C80">
        <w:rPr>
          <w:rFonts w:asciiTheme="minorEastAsia" w:eastAsiaTheme="minorEastAsia" w:hAnsiTheme="minorEastAsia" w:hint="eastAsia"/>
        </w:rPr>
        <w:t>３</w:t>
      </w:r>
      <w:r w:rsidRPr="006A7C80">
        <w:rPr>
          <w:rFonts w:asciiTheme="minorEastAsia" w:eastAsiaTheme="minorEastAsia" w:hAnsiTheme="minorEastAsia" w:hint="eastAsia"/>
        </w:rPr>
        <w:t>点）</w:t>
      </w:r>
      <w:r w:rsidR="00871366" w:rsidRPr="006A7C80">
        <w:rPr>
          <w:rFonts w:asciiTheme="minorEastAsia" w:eastAsiaTheme="minorEastAsia" w:hAnsiTheme="minorEastAsia" w:hint="eastAsia"/>
        </w:rPr>
        <w:t>不明確（１</w:t>
      </w:r>
      <w:r w:rsidRPr="006A7C80">
        <w:rPr>
          <w:rFonts w:asciiTheme="minorEastAsia" w:eastAsiaTheme="minorEastAsia" w:hAnsiTheme="minorEastAsia" w:hint="eastAsia"/>
        </w:rPr>
        <w:t>点）</w:t>
      </w:r>
    </w:p>
    <w:p w14:paraId="1F695AC7" w14:textId="77777777" w:rsidR="00292B93" w:rsidRPr="006A7C80" w:rsidRDefault="00292B93"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（総合評価）</w:t>
      </w:r>
    </w:p>
    <w:p w14:paraId="27CC379F" w14:textId="77777777" w:rsidR="00292B93" w:rsidRPr="006A7C80" w:rsidRDefault="00292B93" w:rsidP="008912F1">
      <w:pPr>
        <w:ind w:firstLineChars="400" w:firstLine="770"/>
        <w:rPr>
          <w:rFonts w:asciiTheme="minorEastAsia" w:eastAsiaTheme="minorEastAsia" w:hAnsiTheme="minorEastAsia"/>
        </w:rPr>
      </w:pPr>
      <w:r w:rsidRPr="006A7C80">
        <w:rPr>
          <w:rFonts w:asciiTheme="minorEastAsia" w:eastAsiaTheme="minorEastAsia" w:hAnsiTheme="minorEastAsia" w:hint="eastAsia"/>
        </w:rPr>
        <w:t>総合的にみて、必要と感じるか、欲しいと感じるか、魅力ある素材か。</w:t>
      </w:r>
    </w:p>
    <w:p w14:paraId="607E927F" w14:textId="77777777" w:rsidR="00292B93" w:rsidRPr="006A7C80" w:rsidRDefault="00292B93"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※配点基準：魅力的で必要かつ欲しい（１０点）欲しい（６点）あまり欲しくない（２点）</w:t>
      </w:r>
    </w:p>
    <w:p w14:paraId="72C6F3C4" w14:textId="77777777" w:rsidR="00114068" w:rsidRPr="006A7C80" w:rsidRDefault="00114068" w:rsidP="00114068">
      <w:pPr>
        <w:rPr>
          <w:rFonts w:asciiTheme="minorEastAsia" w:eastAsiaTheme="minorEastAsia" w:hAnsiTheme="minorEastAsia"/>
          <w:b/>
        </w:rPr>
      </w:pPr>
      <w:r w:rsidRPr="006A7C80">
        <w:rPr>
          <w:rFonts w:asciiTheme="minorEastAsia" w:eastAsiaTheme="minorEastAsia" w:hAnsiTheme="minorEastAsia" w:hint="eastAsia"/>
        </w:rPr>
        <w:t xml:space="preserve">　</w:t>
      </w:r>
      <w:r w:rsidRPr="006A7C80">
        <w:rPr>
          <w:rFonts w:asciiTheme="minorEastAsia" w:eastAsiaTheme="minorEastAsia" w:hAnsiTheme="minorEastAsia" w:hint="eastAsia"/>
          <w:b/>
        </w:rPr>
        <w:t>【製品個別審査基準】</w:t>
      </w:r>
    </w:p>
    <w:p w14:paraId="55829A0B" w14:textId="77777777" w:rsidR="00114068" w:rsidRPr="006A7C80" w:rsidRDefault="00114068" w:rsidP="008912F1">
      <w:pPr>
        <w:ind w:left="770" w:hangingChars="400" w:hanging="770"/>
        <w:rPr>
          <w:rFonts w:asciiTheme="minorEastAsia" w:eastAsiaTheme="minorEastAsia" w:hAnsiTheme="minorEastAsia"/>
          <w:kern w:val="0"/>
        </w:rPr>
      </w:pPr>
      <w:r w:rsidRPr="006A7C80">
        <w:rPr>
          <w:rFonts w:asciiTheme="minorEastAsia" w:eastAsiaTheme="minorEastAsia" w:hAnsiTheme="minorEastAsia" w:hint="eastAsia"/>
        </w:rPr>
        <w:t xml:space="preserve">　（１）表示に関して、栄養成分・原材料・賞味期限・内容量・保存方法等、表示が義務付けられているものは、分かりやすく表示されているか</w:t>
      </w:r>
      <w:r w:rsidR="00292B93" w:rsidRPr="006A7C80">
        <w:rPr>
          <w:rFonts w:asciiTheme="minorEastAsia" w:eastAsiaTheme="minorEastAsia" w:hAnsiTheme="minorEastAsia" w:hint="eastAsia"/>
        </w:rPr>
        <w:t>。</w:t>
      </w:r>
    </w:p>
    <w:p w14:paraId="0E5C6AF2"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 大変分かりやすい（５点）　普通（３点）　見直しが必要（欠格）</w:t>
      </w:r>
    </w:p>
    <w:p w14:paraId="0A7F7C51" w14:textId="77777777" w:rsidR="00114068" w:rsidRPr="006A7C80" w:rsidRDefault="00292B93"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（２</w:t>
      </w:r>
      <w:r w:rsidR="00114068" w:rsidRPr="006A7C80">
        <w:rPr>
          <w:rFonts w:asciiTheme="minorEastAsia" w:eastAsiaTheme="minorEastAsia" w:hAnsiTheme="minorEastAsia" w:hint="eastAsia"/>
        </w:rPr>
        <w:t>）包装に関して、デザインや容量は消費者受けすると思われるか</w:t>
      </w:r>
      <w:r w:rsidRPr="006A7C80">
        <w:rPr>
          <w:rFonts w:asciiTheme="minorEastAsia" w:eastAsiaTheme="minorEastAsia" w:hAnsiTheme="minorEastAsia" w:hint="eastAsia"/>
        </w:rPr>
        <w:t>。</w:t>
      </w:r>
    </w:p>
    <w:p w14:paraId="57D0DDF5"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※配点基準：大変よい（５点）　普通（３点）　改善が必要（１点）</w:t>
      </w:r>
    </w:p>
    <w:p w14:paraId="02DFD221" w14:textId="77777777" w:rsidR="00292B93" w:rsidRPr="006A7C80" w:rsidRDefault="00292B93" w:rsidP="008912F1">
      <w:pPr>
        <w:ind w:firstLineChars="100" w:firstLine="193"/>
        <w:rPr>
          <w:rFonts w:asciiTheme="minorEastAsia" w:eastAsiaTheme="minorEastAsia" w:hAnsiTheme="minorEastAsia"/>
        </w:rPr>
      </w:pPr>
      <w:r w:rsidRPr="006A7C80">
        <w:rPr>
          <w:rFonts w:asciiTheme="minorEastAsia" w:eastAsiaTheme="minorEastAsia" w:hAnsiTheme="minorEastAsia" w:hint="eastAsia"/>
        </w:rPr>
        <w:t>（総合評価</w:t>
      </w:r>
      <w:r w:rsidR="00114068" w:rsidRPr="006A7C80">
        <w:rPr>
          <w:rFonts w:asciiTheme="minorEastAsia" w:eastAsiaTheme="minorEastAsia" w:hAnsiTheme="minorEastAsia" w:hint="eastAsia"/>
        </w:rPr>
        <w:t>）</w:t>
      </w:r>
    </w:p>
    <w:p w14:paraId="5F8CF276" w14:textId="77777777" w:rsidR="00114068" w:rsidRPr="006A7C80" w:rsidRDefault="00292B93" w:rsidP="008912F1">
      <w:pPr>
        <w:ind w:firstLineChars="400" w:firstLine="770"/>
        <w:rPr>
          <w:rFonts w:asciiTheme="minorEastAsia" w:eastAsiaTheme="minorEastAsia" w:hAnsiTheme="minorEastAsia"/>
        </w:rPr>
      </w:pPr>
      <w:r w:rsidRPr="006A7C80">
        <w:rPr>
          <w:rFonts w:asciiTheme="minorEastAsia" w:eastAsiaTheme="minorEastAsia" w:hAnsiTheme="minorEastAsia" w:hint="eastAsia"/>
        </w:rPr>
        <w:t>総合的にみて、必要と感じるか、欲しいと感じるか、魅力ある商品か。</w:t>
      </w:r>
    </w:p>
    <w:p w14:paraId="3D3E74BB" w14:textId="77777777" w:rsidR="00114068" w:rsidRPr="006A7C80" w:rsidRDefault="00114068" w:rsidP="008912F1">
      <w:pPr>
        <w:ind w:firstLineChars="500" w:firstLine="963"/>
        <w:rPr>
          <w:rFonts w:asciiTheme="minorEastAsia" w:eastAsiaTheme="minorEastAsia" w:hAnsiTheme="minorEastAsia"/>
        </w:rPr>
      </w:pPr>
      <w:r w:rsidRPr="006A7C80">
        <w:rPr>
          <w:rFonts w:asciiTheme="minorEastAsia" w:eastAsiaTheme="minorEastAsia" w:hAnsiTheme="minorEastAsia" w:hint="eastAsia"/>
        </w:rPr>
        <w:t>※配点基準：魅力的で必要かつ欲しい（</w:t>
      </w:r>
      <w:r w:rsidR="0023759E" w:rsidRPr="006A7C80">
        <w:rPr>
          <w:rFonts w:asciiTheme="minorEastAsia" w:eastAsiaTheme="minorEastAsia" w:hAnsiTheme="minorEastAsia" w:hint="eastAsia"/>
        </w:rPr>
        <w:t>１０</w:t>
      </w:r>
      <w:r w:rsidRPr="006A7C80">
        <w:rPr>
          <w:rFonts w:asciiTheme="minorEastAsia" w:eastAsiaTheme="minorEastAsia" w:hAnsiTheme="minorEastAsia" w:hint="eastAsia"/>
        </w:rPr>
        <w:t>点）欲しい（</w:t>
      </w:r>
      <w:r w:rsidR="0023759E" w:rsidRPr="006A7C80">
        <w:rPr>
          <w:rFonts w:asciiTheme="minorEastAsia" w:eastAsiaTheme="minorEastAsia" w:hAnsiTheme="minorEastAsia" w:hint="eastAsia"/>
        </w:rPr>
        <w:t>６</w:t>
      </w:r>
      <w:r w:rsidRPr="006A7C80">
        <w:rPr>
          <w:rFonts w:asciiTheme="minorEastAsia" w:eastAsiaTheme="minorEastAsia" w:hAnsiTheme="minorEastAsia" w:hint="eastAsia"/>
        </w:rPr>
        <w:t>点）</w:t>
      </w:r>
      <w:r w:rsidR="0023759E" w:rsidRPr="006A7C80">
        <w:rPr>
          <w:rFonts w:asciiTheme="minorEastAsia" w:eastAsiaTheme="minorEastAsia" w:hAnsiTheme="minorEastAsia" w:hint="eastAsia"/>
        </w:rPr>
        <w:t>あまり欲しくない（２</w:t>
      </w:r>
      <w:r w:rsidRPr="006A7C80">
        <w:rPr>
          <w:rFonts w:asciiTheme="minorEastAsia" w:eastAsiaTheme="minorEastAsia" w:hAnsiTheme="minorEastAsia" w:hint="eastAsia"/>
        </w:rPr>
        <w:t>点）</w:t>
      </w:r>
    </w:p>
    <w:p w14:paraId="20110EF0" w14:textId="77777777" w:rsidR="00CE3D24" w:rsidRPr="006A7C80" w:rsidRDefault="00CE3D24" w:rsidP="00D538E1">
      <w:pPr>
        <w:rPr>
          <w:rFonts w:asciiTheme="minorEastAsia" w:eastAsiaTheme="minorEastAsia" w:hAnsiTheme="minorEastAsia"/>
          <w:b/>
        </w:rPr>
      </w:pPr>
    </w:p>
    <w:p w14:paraId="4976E155" w14:textId="77777777" w:rsidR="00FD6333" w:rsidRPr="006A7C80" w:rsidRDefault="00A71C3E" w:rsidP="00D538E1">
      <w:pPr>
        <w:rPr>
          <w:rFonts w:asciiTheme="minorEastAsia" w:eastAsiaTheme="minorEastAsia" w:hAnsiTheme="minorEastAsia"/>
          <w:b/>
        </w:rPr>
      </w:pPr>
      <w:r w:rsidRPr="006A7C80">
        <w:rPr>
          <w:rFonts w:asciiTheme="minorEastAsia" w:eastAsiaTheme="minorEastAsia" w:hAnsiTheme="minorEastAsia" w:hint="eastAsia"/>
          <w:b/>
        </w:rPr>
        <w:t>４　審査</w:t>
      </w:r>
      <w:r w:rsidR="00B571DA" w:rsidRPr="006A7C80">
        <w:rPr>
          <w:rFonts w:asciiTheme="minorEastAsia" w:eastAsiaTheme="minorEastAsia" w:hAnsiTheme="minorEastAsia" w:hint="eastAsia"/>
          <w:b/>
        </w:rPr>
        <w:t>方法</w:t>
      </w:r>
    </w:p>
    <w:p w14:paraId="70AF530A" w14:textId="77777777" w:rsidR="008D5219" w:rsidRPr="006A7C80" w:rsidRDefault="00A71C3E"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 xml:space="preserve">　　上記３の審査基準に基づき</w:t>
      </w:r>
      <w:r w:rsidR="00B571DA" w:rsidRPr="006A7C80">
        <w:rPr>
          <w:rFonts w:asciiTheme="minorEastAsia" w:eastAsiaTheme="minorEastAsia" w:hAnsiTheme="minorEastAsia" w:hint="eastAsia"/>
        </w:rPr>
        <w:t>審査員において審査・協議のうえ各賞の入賞品を決定する</w:t>
      </w:r>
    </w:p>
    <w:p w14:paraId="1111ACAF" w14:textId="77777777" w:rsidR="00163823" w:rsidRPr="006A7C80" w:rsidRDefault="00163823"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 xml:space="preserve">　　審査の結果、同点の場合の順位付けは</w:t>
      </w:r>
      <w:r w:rsidR="0023055C" w:rsidRPr="006A7C80">
        <w:rPr>
          <w:rFonts w:asciiTheme="minorEastAsia" w:eastAsiaTheme="minorEastAsia" w:hAnsiTheme="minorEastAsia" w:hint="eastAsia"/>
        </w:rPr>
        <w:t>、審査員で協議し</w:t>
      </w:r>
      <w:r w:rsidRPr="006A7C80">
        <w:rPr>
          <w:rFonts w:asciiTheme="minorEastAsia" w:eastAsiaTheme="minorEastAsia" w:hAnsiTheme="minorEastAsia" w:hint="eastAsia"/>
        </w:rPr>
        <w:t>決定する</w:t>
      </w:r>
    </w:p>
    <w:p w14:paraId="6E1A6766" w14:textId="77777777" w:rsidR="00B571DA" w:rsidRPr="006A7C80" w:rsidRDefault="00B571DA" w:rsidP="008912F1">
      <w:pPr>
        <w:ind w:left="193" w:hangingChars="100" w:hanging="193"/>
        <w:rPr>
          <w:rFonts w:asciiTheme="minorEastAsia" w:eastAsiaTheme="minorEastAsia" w:hAnsiTheme="minorEastAsia"/>
        </w:rPr>
      </w:pPr>
    </w:p>
    <w:p w14:paraId="05FDAC3E" w14:textId="77777777" w:rsidR="00163823" w:rsidRPr="006A7C80" w:rsidRDefault="00B571DA" w:rsidP="00114068">
      <w:pPr>
        <w:ind w:left="193" w:hangingChars="100" w:hanging="193"/>
        <w:rPr>
          <w:rFonts w:asciiTheme="minorEastAsia" w:eastAsiaTheme="minorEastAsia" w:hAnsiTheme="minorEastAsia"/>
          <w:b/>
        </w:rPr>
      </w:pPr>
      <w:r w:rsidRPr="006A7C80">
        <w:rPr>
          <w:rFonts w:asciiTheme="minorEastAsia" w:eastAsiaTheme="minorEastAsia" w:hAnsiTheme="minorEastAsia" w:hint="eastAsia"/>
          <w:b/>
        </w:rPr>
        <w:t>５　入賞の区分</w:t>
      </w:r>
    </w:p>
    <w:p w14:paraId="6FC5877C" w14:textId="77777777" w:rsidR="00163823" w:rsidRPr="006A7C80" w:rsidRDefault="00163823"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（１）最優秀賞・・・１点</w:t>
      </w:r>
    </w:p>
    <w:p w14:paraId="07EB8C66" w14:textId="77777777" w:rsidR="00163823" w:rsidRPr="006A7C80" w:rsidRDefault="00163823"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 xml:space="preserve">　　　　審査の結果、順位が１位のもの</w:t>
      </w:r>
    </w:p>
    <w:p w14:paraId="7275CB57" w14:textId="77777777" w:rsidR="00163823" w:rsidRPr="006A7C80" w:rsidRDefault="00163823"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（２）優秀賞</w:t>
      </w:r>
      <w:r w:rsidR="00193721" w:rsidRPr="006A7C80">
        <w:rPr>
          <w:rFonts w:asciiTheme="minorEastAsia" w:eastAsiaTheme="minorEastAsia" w:hAnsiTheme="minorEastAsia" w:hint="eastAsia"/>
        </w:rPr>
        <w:t xml:space="preserve">　</w:t>
      </w:r>
      <w:r w:rsidRPr="006A7C80">
        <w:rPr>
          <w:rFonts w:asciiTheme="minorEastAsia" w:eastAsiaTheme="minorEastAsia" w:hAnsiTheme="minorEastAsia" w:hint="eastAsia"/>
        </w:rPr>
        <w:t>・・・</w:t>
      </w:r>
      <w:r w:rsidR="00193721" w:rsidRPr="006A7C80">
        <w:rPr>
          <w:rFonts w:asciiTheme="minorEastAsia" w:eastAsiaTheme="minorEastAsia" w:hAnsiTheme="minorEastAsia" w:hint="eastAsia"/>
        </w:rPr>
        <w:t>２～</w:t>
      </w:r>
      <w:r w:rsidRPr="006A7C80">
        <w:rPr>
          <w:rFonts w:asciiTheme="minorEastAsia" w:eastAsiaTheme="minorEastAsia" w:hAnsiTheme="minorEastAsia" w:hint="eastAsia"/>
        </w:rPr>
        <w:t>３点程度</w:t>
      </w:r>
    </w:p>
    <w:p w14:paraId="2C06C1D7" w14:textId="77777777" w:rsidR="00163823" w:rsidRPr="006A7C80" w:rsidRDefault="00163823"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 xml:space="preserve">　　　　審査の結果、最優秀賞以外で審査結果に基づき審査会で協議のうえ決定されたもの</w:t>
      </w:r>
    </w:p>
    <w:p w14:paraId="1A472B0D" w14:textId="77777777" w:rsidR="00163823" w:rsidRPr="006A7C80" w:rsidRDefault="00193721"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（３）特別賞　・・・３～４</w:t>
      </w:r>
      <w:r w:rsidR="00163823" w:rsidRPr="006A7C80">
        <w:rPr>
          <w:rFonts w:asciiTheme="minorEastAsia" w:eastAsiaTheme="minorEastAsia" w:hAnsiTheme="minorEastAsia" w:hint="eastAsia"/>
        </w:rPr>
        <w:t>点程度</w:t>
      </w:r>
    </w:p>
    <w:p w14:paraId="374B5250" w14:textId="77777777" w:rsidR="00163823" w:rsidRPr="006A7C80" w:rsidRDefault="00163823" w:rsidP="008912F1">
      <w:pPr>
        <w:ind w:left="193" w:hangingChars="100" w:hanging="193"/>
        <w:rPr>
          <w:rFonts w:asciiTheme="minorEastAsia" w:eastAsiaTheme="minorEastAsia" w:hAnsiTheme="minorEastAsia"/>
        </w:rPr>
      </w:pPr>
      <w:r w:rsidRPr="006A7C80">
        <w:rPr>
          <w:rFonts w:asciiTheme="minorEastAsia" w:eastAsiaTheme="minorEastAsia" w:hAnsiTheme="minorEastAsia" w:hint="eastAsia"/>
        </w:rPr>
        <w:t xml:space="preserve">　　　　最優秀賞、優秀賞以外で審査結果に基づき審査会で協議のうえ決定されたもの</w:t>
      </w:r>
    </w:p>
    <w:p w14:paraId="5FA19091" w14:textId="77777777" w:rsidR="00B571DA" w:rsidRPr="006A7C80" w:rsidRDefault="00B571DA" w:rsidP="00163823">
      <w:pPr>
        <w:rPr>
          <w:rFonts w:asciiTheme="minorEastAsia" w:eastAsiaTheme="minorEastAsia" w:hAnsiTheme="minorEastAsia"/>
        </w:rPr>
      </w:pPr>
    </w:p>
    <w:p w14:paraId="5433EBC8" w14:textId="77777777" w:rsidR="001C1AA4" w:rsidRPr="006A7C80" w:rsidRDefault="00D94DB8" w:rsidP="001C1AA4">
      <w:pPr>
        <w:rPr>
          <w:rFonts w:asciiTheme="minorEastAsia" w:eastAsiaTheme="minorEastAsia" w:hAnsiTheme="minorEastAsia"/>
          <w:b/>
        </w:rPr>
      </w:pPr>
      <w:r w:rsidRPr="006A7C80">
        <w:rPr>
          <w:rFonts w:asciiTheme="minorEastAsia" w:eastAsiaTheme="minorEastAsia" w:hAnsiTheme="minorEastAsia" w:hint="eastAsia"/>
          <w:b/>
        </w:rPr>
        <w:t>６</w:t>
      </w:r>
      <w:r w:rsidR="001C1AA4" w:rsidRPr="006A7C80">
        <w:rPr>
          <w:rFonts w:asciiTheme="minorEastAsia" w:eastAsiaTheme="minorEastAsia" w:hAnsiTheme="minorEastAsia" w:hint="eastAsia"/>
          <w:b/>
        </w:rPr>
        <w:t xml:space="preserve">　その他</w:t>
      </w:r>
    </w:p>
    <w:p w14:paraId="66E94114" w14:textId="2A313335" w:rsidR="00572B79" w:rsidRPr="006A7C80" w:rsidRDefault="001C1AA4" w:rsidP="008912F1">
      <w:pPr>
        <w:ind w:left="578" w:hangingChars="300" w:hanging="578"/>
        <w:rPr>
          <w:rFonts w:asciiTheme="minorEastAsia" w:eastAsiaTheme="minorEastAsia" w:hAnsiTheme="minorEastAsia"/>
        </w:rPr>
      </w:pPr>
      <w:r w:rsidRPr="006A7C80">
        <w:rPr>
          <w:rFonts w:asciiTheme="minorEastAsia" w:eastAsiaTheme="minorEastAsia" w:hAnsiTheme="minorEastAsia" w:hint="eastAsia"/>
        </w:rPr>
        <w:t>（１）本審査会の事務は、</w:t>
      </w:r>
      <w:r w:rsidR="00394A9C" w:rsidRPr="006A7C80">
        <w:rPr>
          <w:rFonts w:asciiTheme="minorEastAsia" w:eastAsiaTheme="minorEastAsia" w:hAnsiTheme="minorEastAsia" w:hint="eastAsia"/>
        </w:rPr>
        <w:t>九州地域バイオクラスター推進協議会事務局（</w:t>
      </w:r>
      <w:r w:rsidR="00A27D69" w:rsidRPr="006A7C80">
        <w:rPr>
          <w:rFonts w:asciiTheme="minorEastAsia" w:eastAsiaTheme="minorEastAsia" w:hAnsiTheme="minorEastAsia" w:hint="eastAsia"/>
        </w:rPr>
        <w:t>公益</w:t>
      </w:r>
      <w:r w:rsidRPr="006A7C80">
        <w:rPr>
          <w:rFonts w:asciiTheme="minorEastAsia" w:eastAsiaTheme="minorEastAsia" w:hAnsiTheme="minorEastAsia" w:hint="eastAsia"/>
        </w:rPr>
        <w:t>財</w:t>
      </w:r>
      <w:r w:rsidR="009C5EFD" w:rsidRPr="006A7C80">
        <w:rPr>
          <w:rFonts w:asciiTheme="minorEastAsia" w:eastAsiaTheme="minorEastAsia" w:hAnsiTheme="minorEastAsia" w:hint="eastAsia"/>
        </w:rPr>
        <w:t>団法人くまもと産業</w:t>
      </w:r>
      <w:r w:rsidR="006A74C3" w:rsidRPr="006A7C80">
        <w:rPr>
          <w:rFonts w:asciiTheme="minorEastAsia" w:eastAsiaTheme="minorEastAsia" w:hAnsiTheme="minorEastAsia" w:hint="eastAsia"/>
        </w:rPr>
        <w:t>支援</w:t>
      </w:r>
      <w:r w:rsidR="009C5EFD" w:rsidRPr="006A7C80">
        <w:rPr>
          <w:rFonts w:asciiTheme="minorEastAsia" w:eastAsiaTheme="minorEastAsia" w:hAnsiTheme="minorEastAsia" w:hint="eastAsia"/>
        </w:rPr>
        <w:t>財団</w:t>
      </w:r>
      <w:r w:rsidR="00F02EEF">
        <w:rPr>
          <w:rFonts w:asciiTheme="minorEastAsia" w:eastAsiaTheme="minorEastAsia" w:hAnsiTheme="minorEastAsia" w:hint="eastAsia"/>
        </w:rPr>
        <w:t>産学連携</w:t>
      </w:r>
      <w:r w:rsidRPr="006A7C80">
        <w:rPr>
          <w:rFonts w:asciiTheme="minorEastAsia" w:eastAsiaTheme="minorEastAsia" w:hAnsiTheme="minorEastAsia" w:hint="eastAsia"/>
        </w:rPr>
        <w:t>推進室</w:t>
      </w:r>
      <w:r w:rsidR="00394A9C" w:rsidRPr="006A7C80">
        <w:rPr>
          <w:rFonts w:asciiTheme="minorEastAsia" w:eastAsiaTheme="minorEastAsia" w:hAnsiTheme="minorEastAsia" w:hint="eastAsia"/>
        </w:rPr>
        <w:t>）</w:t>
      </w:r>
      <w:r w:rsidR="00D94DB8" w:rsidRPr="006A7C80">
        <w:rPr>
          <w:rFonts w:asciiTheme="minorEastAsia" w:eastAsiaTheme="minorEastAsia" w:hAnsiTheme="minorEastAsia" w:hint="eastAsia"/>
        </w:rPr>
        <w:t>において取り扱う</w:t>
      </w:r>
    </w:p>
    <w:p w14:paraId="1D728BE9" w14:textId="77777777" w:rsidR="00572B79" w:rsidRPr="006A7C80" w:rsidRDefault="001C1AA4" w:rsidP="00114068">
      <w:pPr>
        <w:ind w:left="385" w:hangingChars="200" w:hanging="385"/>
        <w:rPr>
          <w:rFonts w:asciiTheme="minorEastAsia" w:eastAsiaTheme="minorEastAsia" w:hAnsiTheme="minorEastAsia"/>
        </w:rPr>
      </w:pPr>
      <w:r w:rsidRPr="006A7C80">
        <w:rPr>
          <w:rFonts w:asciiTheme="minorEastAsia" w:eastAsiaTheme="minorEastAsia" w:hAnsiTheme="minorEastAsia" w:hint="eastAsia"/>
        </w:rPr>
        <w:t>（２）審査会終了、</w:t>
      </w:r>
      <w:r w:rsidR="00B571DA" w:rsidRPr="006A7C80">
        <w:rPr>
          <w:rFonts w:asciiTheme="minorEastAsia" w:eastAsiaTheme="minorEastAsia" w:hAnsiTheme="minorEastAsia" w:hint="eastAsia"/>
        </w:rPr>
        <w:t>入賞品</w:t>
      </w:r>
      <w:r w:rsidRPr="006A7C80">
        <w:rPr>
          <w:rFonts w:asciiTheme="minorEastAsia" w:eastAsiaTheme="minorEastAsia" w:hAnsiTheme="minorEastAsia" w:hint="eastAsia"/>
        </w:rPr>
        <w:t>決定後は、速やかに</w:t>
      </w:r>
      <w:r w:rsidR="00874686" w:rsidRPr="006A7C80">
        <w:rPr>
          <w:rFonts w:asciiTheme="minorEastAsia" w:eastAsiaTheme="minorEastAsia" w:hAnsiTheme="minorEastAsia" w:hint="eastAsia"/>
        </w:rPr>
        <w:t>受賞者</w:t>
      </w:r>
      <w:r w:rsidR="00D94DB8" w:rsidRPr="006A7C80">
        <w:rPr>
          <w:rFonts w:asciiTheme="minorEastAsia" w:eastAsiaTheme="minorEastAsia" w:hAnsiTheme="minorEastAsia" w:hint="eastAsia"/>
        </w:rPr>
        <w:t>に対してその旨を通知する</w:t>
      </w:r>
    </w:p>
    <w:p w14:paraId="4E6E35D9" w14:textId="77777777" w:rsidR="00FD6333" w:rsidRPr="006A7C80" w:rsidRDefault="00874686">
      <w:pPr>
        <w:rPr>
          <w:rFonts w:asciiTheme="minorEastAsia" w:eastAsiaTheme="minorEastAsia" w:hAnsiTheme="minorEastAsia"/>
        </w:rPr>
      </w:pPr>
      <w:r w:rsidRPr="006A7C80">
        <w:rPr>
          <w:rFonts w:asciiTheme="minorEastAsia" w:eastAsiaTheme="minorEastAsia" w:hAnsiTheme="minorEastAsia" w:hint="eastAsia"/>
        </w:rPr>
        <w:t>（３）この要領に定めのない事項については、審査員</w:t>
      </w:r>
      <w:r w:rsidR="00D94DB8" w:rsidRPr="006A7C80">
        <w:rPr>
          <w:rFonts w:asciiTheme="minorEastAsia" w:eastAsiaTheme="minorEastAsia" w:hAnsiTheme="minorEastAsia" w:hint="eastAsia"/>
        </w:rPr>
        <w:t>及び事務局にて別途協議する</w:t>
      </w:r>
    </w:p>
    <w:sectPr w:rsidR="00FD6333" w:rsidRPr="006A7C80" w:rsidSect="008912F1">
      <w:pgSz w:w="11906" w:h="16838" w:code="9"/>
      <w:pgMar w:top="851" w:right="1304" w:bottom="567" w:left="1361" w:header="851" w:footer="992" w:gutter="0"/>
      <w:cols w:space="425"/>
      <w:docGrid w:type="linesAndChars" w:linePitch="314"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57B8" w14:textId="77777777" w:rsidR="00966856" w:rsidRDefault="00966856" w:rsidP="004F2D4E">
      <w:r>
        <w:separator/>
      </w:r>
    </w:p>
  </w:endnote>
  <w:endnote w:type="continuationSeparator" w:id="0">
    <w:p w14:paraId="134AE1F2" w14:textId="77777777" w:rsidR="00966856" w:rsidRDefault="00966856" w:rsidP="004F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9541" w14:textId="77777777" w:rsidR="00966856" w:rsidRDefault="00966856" w:rsidP="004F2D4E">
      <w:r>
        <w:separator/>
      </w:r>
    </w:p>
  </w:footnote>
  <w:footnote w:type="continuationSeparator" w:id="0">
    <w:p w14:paraId="1A006832" w14:textId="77777777" w:rsidR="00966856" w:rsidRDefault="00966856" w:rsidP="004F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1B0B"/>
    <w:multiLevelType w:val="hybridMultilevel"/>
    <w:tmpl w:val="44284424"/>
    <w:lvl w:ilvl="0" w:tplc="EEB8A076">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6333"/>
    <w:rsid w:val="00006B2F"/>
    <w:rsid w:val="00036171"/>
    <w:rsid w:val="000364B8"/>
    <w:rsid w:val="000449CD"/>
    <w:rsid w:val="00056A44"/>
    <w:rsid w:val="000644D0"/>
    <w:rsid w:val="000700CA"/>
    <w:rsid w:val="000A20CF"/>
    <w:rsid w:val="000C561F"/>
    <w:rsid w:val="00113319"/>
    <w:rsid w:val="00114068"/>
    <w:rsid w:val="00155B34"/>
    <w:rsid w:val="0016051B"/>
    <w:rsid w:val="00163823"/>
    <w:rsid w:val="0017375E"/>
    <w:rsid w:val="00186148"/>
    <w:rsid w:val="00193721"/>
    <w:rsid w:val="001A2B4A"/>
    <w:rsid w:val="001C1AA4"/>
    <w:rsid w:val="001D4B72"/>
    <w:rsid w:val="001D6680"/>
    <w:rsid w:val="001E0CDC"/>
    <w:rsid w:val="001E55CF"/>
    <w:rsid w:val="0020576E"/>
    <w:rsid w:val="0023055C"/>
    <w:rsid w:val="0023759E"/>
    <w:rsid w:val="00284D2F"/>
    <w:rsid w:val="00292B93"/>
    <w:rsid w:val="002A2511"/>
    <w:rsid w:val="002A74C6"/>
    <w:rsid w:val="002B0CD3"/>
    <w:rsid w:val="003124B4"/>
    <w:rsid w:val="003166BC"/>
    <w:rsid w:val="003401E3"/>
    <w:rsid w:val="003508D1"/>
    <w:rsid w:val="00370463"/>
    <w:rsid w:val="00394A9C"/>
    <w:rsid w:val="003B2627"/>
    <w:rsid w:val="003B483C"/>
    <w:rsid w:val="003B71DD"/>
    <w:rsid w:val="004436C6"/>
    <w:rsid w:val="004641C5"/>
    <w:rsid w:val="004F2D4E"/>
    <w:rsid w:val="0050755B"/>
    <w:rsid w:val="005119C9"/>
    <w:rsid w:val="00554AAB"/>
    <w:rsid w:val="00572B79"/>
    <w:rsid w:val="0059033C"/>
    <w:rsid w:val="005E15B3"/>
    <w:rsid w:val="00606258"/>
    <w:rsid w:val="0060657A"/>
    <w:rsid w:val="0062353E"/>
    <w:rsid w:val="00626156"/>
    <w:rsid w:val="00681EAB"/>
    <w:rsid w:val="006833A7"/>
    <w:rsid w:val="006911BD"/>
    <w:rsid w:val="00693CD1"/>
    <w:rsid w:val="006A74C3"/>
    <w:rsid w:val="006A7C80"/>
    <w:rsid w:val="006B729B"/>
    <w:rsid w:val="006C2E76"/>
    <w:rsid w:val="007011EE"/>
    <w:rsid w:val="00771675"/>
    <w:rsid w:val="00797A9E"/>
    <w:rsid w:val="007A7C0A"/>
    <w:rsid w:val="007D016B"/>
    <w:rsid w:val="00807F6E"/>
    <w:rsid w:val="00817CE9"/>
    <w:rsid w:val="0084543A"/>
    <w:rsid w:val="00853F76"/>
    <w:rsid w:val="00871366"/>
    <w:rsid w:val="00874686"/>
    <w:rsid w:val="008779D1"/>
    <w:rsid w:val="008912F1"/>
    <w:rsid w:val="00891746"/>
    <w:rsid w:val="008B26D1"/>
    <w:rsid w:val="008C56D3"/>
    <w:rsid w:val="008D3FDE"/>
    <w:rsid w:val="008D5219"/>
    <w:rsid w:val="008D6D68"/>
    <w:rsid w:val="008E6AAD"/>
    <w:rsid w:val="00902396"/>
    <w:rsid w:val="00944FDE"/>
    <w:rsid w:val="00962DE4"/>
    <w:rsid w:val="00966856"/>
    <w:rsid w:val="00980241"/>
    <w:rsid w:val="0098363B"/>
    <w:rsid w:val="0099260B"/>
    <w:rsid w:val="00994EB1"/>
    <w:rsid w:val="009B1248"/>
    <w:rsid w:val="009C5B87"/>
    <w:rsid w:val="009C5EFD"/>
    <w:rsid w:val="009C7436"/>
    <w:rsid w:val="009F65BE"/>
    <w:rsid w:val="00A25253"/>
    <w:rsid w:val="00A27D69"/>
    <w:rsid w:val="00A719F8"/>
    <w:rsid w:val="00A71C3E"/>
    <w:rsid w:val="00AC36DF"/>
    <w:rsid w:val="00AE538C"/>
    <w:rsid w:val="00AE55C7"/>
    <w:rsid w:val="00AF3918"/>
    <w:rsid w:val="00B079E2"/>
    <w:rsid w:val="00B13205"/>
    <w:rsid w:val="00B308D0"/>
    <w:rsid w:val="00B571DA"/>
    <w:rsid w:val="00B61546"/>
    <w:rsid w:val="00B83328"/>
    <w:rsid w:val="00B90F81"/>
    <w:rsid w:val="00BB1720"/>
    <w:rsid w:val="00BC2D63"/>
    <w:rsid w:val="00BC5525"/>
    <w:rsid w:val="00BD1B1C"/>
    <w:rsid w:val="00BE3B4A"/>
    <w:rsid w:val="00BF0EAD"/>
    <w:rsid w:val="00C25118"/>
    <w:rsid w:val="00C35AF9"/>
    <w:rsid w:val="00C8290E"/>
    <w:rsid w:val="00CA11B1"/>
    <w:rsid w:val="00CC23BC"/>
    <w:rsid w:val="00CE3D24"/>
    <w:rsid w:val="00D21A23"/>
    <w:rsid w:val="00D21CCA"/>
    <w:rsid w:val="00D4706E"/>
    <w:rsid w:val="00D538E1"/>
    <w:rsid w:val="00D54373"/>
    <w:rsid w:val="00D6685C"/>
    <w:rsid w:val="00D7555F"/>
    <w:rsid w:val="00D87867"/>
    <w:rsid w:val="00D94DB8"/>
    <w:rsid w:val="00D96A0A"/>
    <w:rsid w:val="00DC3F6B"/>
    <w:rsid w:val="00E13B91"/>
    <w:rsid w:val="00E42FC8"/>
    <w:rsid w:val="00E875A8"/>
    <w:rsid w:val="00EA6C61"/>
    <w:rsid w:val="00EC5304"/>
    <w:rsid w:val="00EF68AD"/>
    <w:rsid w:val="00F02EEF"/>
    <w:rsid w:val="00F0417B"/>
    <w:rsid w:val="00F34FF8"/>
    <w:rsid w:val="00F472A7"/>
    <w:rsid w:val="00F86EA5"/>
    <w:rsid w:val="00F9464B"/>
    <w:rsid w:val="00FA1BDC"/>
    <w:rsid w:val="00FB1601"/>
    <w:rsid w:val="00FC7114"/>
    <w:rsid w:val="00FD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07449E55"/>
  <w15:docId w15:val="{FDDE9E9F-B209-467A-A75C-ED586B94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3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D4E"/>
    <w:pPr>
      <w:tabs>
        <w:tab w:val="center" w:pos="4252"/>
        <w:tab w:val="right" w:pos="8504"/>
      </w:tabs>
      <w:snapToGrid w:val="0"/>
    </w:pPr>
  </w:style>
  <w:style w:type="character" w:customStyle="1" w:styleId="a4">
    <w:name w:val="ヘッダー (文字)"/>
    <w:basedOn w:val="a0"/>
    <w:link w:val="a3"/>
    <w:rsid w:val="004F2D4E"/>
    <w:rPr>
      <w:kern w:val="2"/>
      <w:sz w:val="21"/>
      <w:szCs w:val="24"/>
    </w:rPr>
  </w:style>
  <w:style w:type="paragraph" w:styleId="a5">
    <w:name w:val="footer"/>
    <w:basedOn w:val="a"/>
    <w:link w:val="a6"/>
    <w:rsid w:val="004F2D4E"/>
    <w:pPr>
      <w:tabs>
        <w:tab w:val="center" w:pos="4252"/>
        <w:tab w:val="right" w:pos="8504"/>
      </w:tabs>
      <w:snapToGrid w:val="0"/>
    </w:pPr>
  </w:style>
  <w:style w:type="character" w:customStyle="1" w:styleId="a6">
    <w:name w:val="フッター (文字)"/>
    <w:basedOn w:val="a0"/>
    <w:link w:val="a5"/>
    <w:rsid w:val="004F2D4E"/>
    <w:rPr>
      <w:kern w:val="2"/>
      <w:sz w:val="21"/>
      <w:szCs w:val="24"/>
    </w:rPr>
  </w:style>
  <w:style w:type="paragraph" w:styleId="a7">
    <w:name w:val="Balloon Text"/>
    <w:basedOn w:val="a"/>
    <w:link w:val="a8"/>
    <w:rsid w:val="00C25118"/>
    <w:rPr>
      <w:rFonts w:asciiTheme="majorHAnsi" w:eastAsiaTheme="majorEastAsia" w:hAnsiTheme="majorHAnsi" w:cstheme="majorBidi"/>
      <w:sz w:val="18"/>
      <w:szCs w:val="18"/>
    </w:rPr>
  </w:style>
  <w:style w:type="character" w:customStyle="1" w:styleId="a8">
    <w:name w:val="吹き出し (文字)"/>
    <w:basedOn w:val="a0"/>
    <w:link w:val="a7"/>
    <w:rsid w:val="00C251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254</Words>
  <Characters>1452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提案公募型農商工連携等研究会設置事業（委託事業）内部審査会開催要領（案）</vt:lpstr>
      <vt:lpstr>提案公募型農商工連携等研究会設置事業（委託事業）内部審査会開催要領（案）</vt:lpstr>
    </vt:vector>
  </TitlesOfParts>
  <Company>BFS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提案公募型農商工連携等研究会設置事業（委託事業）内部審査会開催要領（案）</dc:title>
  <dc:creator>篠原　英幸</dc:creator>
  <cp:lastModifiedBy>bio-2</cp:lastModifiedBy>
  <cp:revision>44</cp:revision>
  <cp:lastPrinted>2017-09-26T06:31:00Z</cp:lastPrinted>
  <dcterms:created xsi:type="dcterms:W3CDTF">2014-06-04T05:45:00Z</dcterms:created>
  <dcterms:modified xsi:type="dcterms:W3CDTF">2019-12-05T05:57:00Z</dcterms:modified>
</cp:coreProperties>
</file>